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CB68" w14:textId="3BAB5027" w:rsidR="002F07B9" w:rsidRDefault="002F07B9"/>
    <w:p w14:paraId="362EC288" w14:textId="77777777" w:rsidR="00EC7008" w:rsidRPr="008824A6" w:rsidRDefault="00EC7008" w:rsidP="00EC7008">
      <w:pPr>
        <w:jc w:val="both"/>
        <w:rPr>
          <w:b/>
          <w:bCs/>
          <w:sz w:val="20"/>
          <w:szCs w:val="20"/>
        </w:rPr>
      </w:pPr>
      <w:r w:rsidRPr="008824A6">
        <w:rPr>
          <w:b/>
          <w:bCs/>
          <w:sz w:val="20"/>
          <w:szCs w:val="20"/>
        </w:rPr>
        <w:t>FRAIS DE SCOLARITÉ ANNUELS 202</w:t>
      </w:r>
      <w:r>
        <w:rPr>
          <w:b/>
          <w:bCs/>
          <w:sz w:val="20"/>
          <w:szCs w:val="20"/>
        </w:rPr>
        <w:t>3</w:t>
      </w:r>
      <w:r w:rsidRPr="008824A6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 xml:space="preserve">24 </w:t>
      </w:r>
      <w:r w:rsidRPr="008824A6">
        <w:rPr>
          <w:b/>
          <w:bCs/>
          <w:sz w:val="20"/>
          <w:szCs w:val="20"/>
        </w:rPr>
        <w:t xml:space="preserve">– ÉLÉMENTAIRE, COLLÈGE ET LYCÉE </w:t>
      </w:r>
    </w:p>
    <w:p w14:paraId="3AE9B77E" w14:textId="77777777" w:rsidR="00EC7008" w:rsidRPr="008824A6" w:rsidRDefault="00EC7008" w:rsidP="00EC7008">
      <w:pPr>
        <w:jc w:val="both"/>
        <w:rPr>
          <w:b/>
          <w:bCs/>
          <w:sz w:val="20"/>
          <w:szCs w:val="20"/>
          <w:lang w:val="de-AT"/>
        </w:rPr>
      </w:pPr>
      <w:r w:rsidRPr="008824A6">
        <w:rPr>
          <w:b/>
          <w:bCs/>
          <w:sz w:val="20"/>
          <w:szCs w:val="20"/>
          <w:lang w:val="de-AT"/>
        </w:rPr>
        <w:t xml:space="preserve">JÄHRLICHE SCHULGEBÜHREN - </w:t>
      </w:r>
      <w:r w:rsidRPr="008824A6">
        <w:rPr>
          <w:b/>
          <w:bCs/>
          <w:sz w:val="20"/>
          <w:szCs w:val="20"/>
          <w:lang w:val="de-DE"/>
        </w:rPr>
        <w:t>202</w:t>
      </w:r>
      <w:r>
        <w:rPr>
          <w:b/>
          <w:bCs/>
          <w:sz w:val="20"/>
          <w:szCs w:val="20"/>
          <w:lang w:val="de-DE"/>
        </w:rPr>
        <w:t>3</w:t>
      </w:r>
      <w:r w:rsidRPr="008824A6">
        <w:rPr>
          <w:b/>
          <w:bCs/>
          <w:sz w:val="20"/>
          <w:szCs w:val="20"/>
          <w:lang w:val="de-DE"/>
        </w:rPr>
        <w:t>-202</w:t>
      </w:r>
      <w:r>
        <w:rPr>
          <w:b/>
          <w:bCs/>
          <w:sz w:val="20"/>
          <w:szCs w:val="20"/>
          <w:lang w:val="de-DE"/>
        </w:rPr>
        <w:t xml:space="preserve">4 - </w:t>
      </w:r>
      <w:r w:rsidRPr="008824A6">
        <w:rPr>
          <w:b/>
          <w:bCs/>
          <w:sz w:val="20"/>
          <w:szCs w:val="20"/>
          <w:lang w:val="de-AT"/>
        </w:rPr>
        <w:t xml:space="preserve">VOLSSCHULE, GYMNASIUM UNTER- &amp; OBERSTUFE </w:t>
      </w:r>
    </w:p>
    <w:p w14:paraId="33313FAE" w14:textId="77777777" w:rsidR="00EC7008" w:rsidRPr="008824A6" w:rsidRDefault="00EC7008" w:rsidP="00EC7008">
      <w:pPr>
        <w:jc w:val="both"/>
        <w:rPr>
          <w:b/>
          <w:bCs/>
          <w:sz w:val="20"/>
          <w:szCs w:val="20"/>
          <w:lang w:val="en-US"/>
        </w:rPr>
      </w:pPr>
      <w:r w:rsidRPr="008824A6">
        <w:rPr>
          <w:b/>
          <w:bCs/>
          <w:sz w:val="20"/>
          <w:szCs w:val="20"/>
          <w:lang w:val="en-US"/>
        </w:rPr>
        <w:t>ANNUAL TUITION FEES</w:t>
      </w:r>
      <w:r w:rsidRPr="008824A6">
        <w:rPr>
          <w:rFonts w:cstheme="minorHAnsi"/>
          <w:b/>
          <w:bCs/>
          <w:sz w:val="20"/>
          <w:szCs w:val="20"/>
          <w:lang w:val="en-GB"/>
        </w:rPr>
        <w:t>– 202</w:t>
      </w:r>
      <w:r>
        <w:rPr>
          <w:rFonts w:cstheme="minorHAnsi"/>
          <w:b/>
          <w:bCs/>
          <w:sz w:val="20"/>
          <w:szCs w:val="20"/>
          <w:lang w:val="en-GB"/>
        </w:rPr>
        <w:t>3</w:t>
      </w:r>
      <w:r w:rsidRPr="008824A6">
        <w:rPr>
          <w:rFonts w:cstheme="minorHAnsi"/>
          <w:b/>
          <w:bCs/>
          <w:sz w:val="20"/>
          <w:szCs w:val="20"/>
          <w:lang w:val="en-GB"/>
        </w:rPr>
        <w:t>-202</w:t>
      </w:r>
      <w:r>
        <w:rPr>
          <w:rFonts w:cstheme="minorHAnsi"/>
          <w:b/>
          <w:bCs/>
          <w:sz w:val="20"/>
          <w:szCs w:val="20"/>
          <w:lang w:val="en-GB"/>
        </w:rPr>
        <w:t>4</w:t>
      </w:r>
      <w:r w:rsidRPr="008824A6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8824A6">
        <w:rPr>
          <w:b/>
          <w:bCs/>
          <w:sz w:val="20"/>
          <w:szCs w:val="20"/>
          <w:lang w:val="en-US"/>
        </w:rPr>
        <w:t xml:space="preserve">– ELEMENTARY, MIDDLE &amp; HIGH SCHOOL </w:t>
      </w:r>
    </w:p>
    <w:p w14:paraId="0364C710" w14:textId="77777777" w:rsidR="00EC7008" w:rsidRPr="009D2F9A" w:rsidRDefault="00EC7008" w:rsidP="00EC7008">
      <w:pPr>
        <w:jc w:val="both"/>
        <w:rPr>
          <w:sz w:val="20"/>
          <w:szCs w:val="20"/>
          <w:lang w:val="en-US"/>
        </w:rPr>
      </w:pPr>
    </w:p>
    <w:tbl>
      <w:tblPr>
        <w:tblStyle w:val="TableauGrille5Fonc-Accentuation6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2991"/>
        <w:gridCol w:w="2977"/>
      </w:tblGrid>
      <w:tr w:rsidR="00EC7008" w:rsidRPr="00B9743B" w14:paraId="7AAAEE27" w14:textId="77777777" w:rsidTr="000D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bottom w:val="single" w:sz="4" w:space="0" w:color="FFFFFF" w:themeColor="background1"/>
            </w:tcBorders>
            <w:vAlign w:val="center"/>
          </w:tcPr>
          <w:p w14:paraId="4C3563EA" w14:textId="77777777" w:rsidR="00EC7008" w:rsidRPr="008824A6" w:rsidRDefault="00EC7008" w:rsidP="000D3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91" w:type="dxa"/>
            <w:tcBorders>
              <w:bottom w:val="single" w:sz="4" w:space="0" w:color="FFFFFF" w:themeColor="background1"/>
            </w:tcBorders>
            <w:hideMark/>
          </w:tcPr>
          <w:p w14:paraId="3746DD34" w14:textId="77777777" w:rsidR="00EC7008" w:rsidRPr="008824A6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34A0DB86" w14:textId="77777777" w:rsidR="00EC7008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Boursiers AEFE</w:t>
            </w:r>
            <w:r>
              <w:rPr>
                <w:sz w:val="18"/>
                <w:szCs w:val="18"/>
              </w:rPr>
              <w:t xml:space="preserve"> </w:t>
            </w:r>
            <w:r w:rsidRPr="009148F9">
              <w:rPr>
                <w:sz w:val="18"/>
                <w:szCs w:val="18"/>
              </w:rPr>
              <w:t>Taux à 100%</w:t>
            </w:r>
          </w:p>
          <w:p w14:paraId="1A127009" w14:textId="77777777" w:rsidR="00EC7008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DF103B">
              <w:rPr>
                <w:sz w:val="18"/>
                <w:szCs w:val="18"/>
              </w:rPr>
              <w:t xml:space="preserve">AEFE </w:t>
            </w:r>
            <w:proofErr w:type="spellStart"/>
            <w:r w:rsidRPr="00DF103B">
              <w:rPr>
                <w:sz w:val="18"/>
                <w:szCs w:val="18"/>
              </w:rPr>
              <w:t>Förderung</w:t>
            </w:r>
            <w:proofErr w:type="spellEnd"/>
            <w:r w:rsidRPr="00DF103B">
              <w:rPr>
                <w:sz w:val="18"/>
                <w:szCs w:val="18"/>
              </w:rPr>
              <w:t xml:space="preserve"> à 100% </w:t>
            </w:r>
            <w:proofErr w:type="spellStart"/>
            <w:r w:rsidRPr="00DF103B">
              <w:rPr>
                <w:sz w:val="18"/>
                <w:szCs w:val="18"/>
              </w:rPr>
              <w:t>inkl</w:t>
            </w:r>
            <w:proofErr w:type="spellEnd"/>
            <w:r w:rsidRPr="00DF103B">
              <w:rPr>
                <w:sz w:val="18"/>
                <w:szCs w:val="18"/>
              </w:rPr>
              <w:t>.</w:t>
            </w:r>
          </w:p>
          <w:p w14:paraId="5060C044" w14:textId="77777777" w:rsidR="00EC7008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DF103B">
              <w:rPr>
                <w:sz w:val="18"/>
                <w:szCs w:val="18"/>
              </w:rPr>
              <w:t xml:space="preserve">AEFE Full </w:t>
            </w:r>
            <w:proofErr w:type="spellStart"/>
            <w:r w:rsidRPr="00DF103B">
              <w:rPr>
                <w:sz w:val="18"/>
                <w:szCs w:val="18"/>
              </w:rPr>
              <w:t>Scholarship</w:t>
            </w:r>
            <w:proofErr w:type="spellEnd"/>
            <w:r w:rsidRPr="00DF103B">
              <w:rPr>
                <w:sz w:val="18"/>
                <w:szCs w:val="18"/>
              </w:rPr>
              <w:t xml:space="preserve"> 100%</w:t>
            </w:r>
          </w:p>
          <w:p w14:paraId="2ABCD6FB" w14:textId="77777777" w:rsidR="00EC7008" w:rsidRPr="009148F9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14:paraId="299032B4" w14:textId="77777777" w:rsidR="00EC7008" w:rsidRPr="00B9743B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de-AT"/>
              </w:rPr>
            </w:pPr>
          </w:p>
          <w:p w14:paraId="1BF5DCDD" w14:textId="77777777" w:rsidR="00EC7008" w:rsidRPr="00B9743B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de-AT"/>
              </w:rPr>
            </w:pPr>
            <w:r w:rsidRPr="00B9743B">
              <w:rPr>
                <w:sz w:val="18"/>
                <w:szCs w:val="18"/>
                <w:lang w:val="de-AT"/>
              </w:rPr>
              <w:t>Plein Tarif</w:t>
            </w:r>
          </w:p>
          <w:p w14:paraId="4226C9F9" w14:textId="77777777" w:rsidR="00EC7008" w:rsidRPr="00B9743B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de-AT"/>
              </w:rPr>
            </w:pPr>
            <w:r w:rsidRPr="00B9743B">
              <w:rPr>
                <w:sz w:val="18"/>
                <w:szCs w:val="18"/>
                <w:lang w:val="de-AT"/>
              </w:rPr>
              <w:t>Volle Schulgebühren</w:t>
            </w:r>
          </w:p>
          <w:p w14:paraId="651F3E6E" w14:textId="77777777" w:rsidR="00EC7008" w:rsidRPr="00B9743B" w:rsidRDefault="00EC7008" w:rsidP="000D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AT"/>
              </w:rPr>
            </w:pPr>
            <w:proofErr w:type="spellStart"/>
            <w:r w:rsidRPr="00B9743B">
              <w:rPr>
                <w:sz w:val="18"/>
                <w:szCs w:val="18"/>
                <w:lang w:val="de-AT"/>
              </w:rPr>
              <w:t>Full</w:t>
            </w:r>
            <w:proofErr w:type="spellEnd"/>
            <w:r w:rsidRPr="00B9743B">
              <w:rPr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B9743B">
              <w:rPr>
                <w:sz w:val="18"/>
                <w:szCs w:val="18"/>
                <w:lang w:val="de-AT"/>
              </w:rPr>
              <w:t>Tuition</w:t>
            </w:r>
            <w:proofErr w:type="spellEnd"/>
            <w:r w:rsidRPr="00B9743B">
              <w:rPr>
                <w:sz w:val="18"/>
                <w:szCs w:val="18"/>
                <w:lang w:val="de-AT"/>
              </w:rPr>
              <w:t xml:space="preserve"> Fees</w:t>
            </w:r>
          </w:p>
        </w:tc>
      </w:tr>
      <w:tr w:rsidR="00EC7008" w:rsidRPr="009148F9" w14:paraId="4635A4F9" w14:textId="77777777" w:rsidTr="000D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7F5977" w14:textId="77777777" w:rsidR="00EC7008" w:rsidRPr="00B9743B" w:rsidRDefault="00EC7008" w:rsidP="000D3284">
            <w:pPr>
              <w:rPr>
                <w:sz w:val="18"/>
                <w:szCs w:val="18"/>
                <w:lang w:val="de-AT"/>
              </w:rPr>
            </w:pPr>
          </w:p>
          <w:p w14:paraId="5297D11E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>Droits d’inscription</w:t>
            </w:r>
          </w:p>
          <w:p w14:paraId="253E5028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Ertsanmeldung</w:t>
            </w:r>
            <w:proofErr w:type="spellEnd"/>
          </w:p>
          <w:p w14:paraId="6295C35B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 xml:space="preserve">First </w:t>
            </w:r>
            <w:proofErr w:type="spellStart"/>
            <w:r w:rsidRPr="008824A6">
              <w:rPr>
                <w:sz w:val="18"/>
                <w:szCs w:val="18"/>
              </w:rPr>
              <w:t>enrolment</w:t>
            </w:r>
            <w:proofErr w:type="spellEnd"/>
            <w:r w:rsidRPr="008824A6">
              <w:rPr>
                <w:sz w:val="18"/>
                <w:szCs w:val="18"/>
              </w:rPr>
              <w:t xml:space="preserve"> </w:t>
            </w:r>
            <w:proofErr w:type="spellStart"/>
            <w:r w:rsidRPr="008824A6">
              <w:rPr>
                <w:sz w:val="18"/>
                <w:szCs w:val="18"/>
              </w:rPr>
              <w:t>fee</w:t>
            </w:r>
            <w:proofErr w:type="spellEnd"/>
          </w:p>
          <w:p w14:paraId="26745613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16CC7A" w14:textId="77777777" w:rsidR="00EC7008" w:rsidRPr="009148F9" w:rsidRDefault="00EC7008" w:rsidP="000D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0 €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AF3949" w14:textId="77777777" w:rsidR="00EC7008" w:rsidRPr="009148F9" w:rsidRDefault="00EC7008" w:rsidP="000D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148F9">
              <w:rPr>
                <w:sz w:val="18"/>
                <w:szCs w:val="18"/>
              </w:rPr>
              <w:t>00 €</w:t>
            </w:r>
          </w:p>
        </w:tc>
      </w:tr>
      <w:tr w:rsidR="00EC7008" w:rsidRPr="009148F9" w14:paraId="355BC8B8" w14:textId="77777777" w:rsidTr="000D328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306BD40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  <w:p w14:paraId="0496FD19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>Frais de scolarité *</w:t>
            </w:r>
          </w:p>
          <w:p w14:paraId="2F784814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Schulgebühren</w:t>
            </w:r>
            <w:proofErr w:type="spellEnd"/>
          </w:p>
          <w:p w14:paraId="3471F03F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Annual</w:t>
            </w:r>
            <w:proofErr w:type="spellEnd"/>
            <w:r w:rsidRPr="008824A6">
              <w:rPr>
                <w:sz w:val="18"/>
                <w:szCs w:val="18"/>
              </w:rPr>
              <w:t xml:space="preserve"> </w:t>
            </w:r>
            <w:proofErr w:type="spellStart"/>
            <w:r w:rsidRPr="008824A6">
              <w:rPr>
                <w:sz w:val="18"/>
                <w:szCs w:val="18"/>
              </w:rPr>
              <w:t>Tuition</w:t>
            </w:r>
            <w:proofErr w:type="spellEnd"/>
            <w:r w:rsidRPr="008824A6">
              <w:rPr>
                <w:sz w:val="18"/>
                <w:szCs w:val="18"/>
              </w:rPr>
              <w:t xml:space="preserve"> </w:t>
            </w:r>
            <w:proofErr w:type="spellStart"/>
            <w:r w:rsidRPr="008824A6">
              <w:rPr>
                <w:sz w:val="18"/>
                <w:szCs w:val="18"/>
              </w:rPr>
              <w:t>Fee</w:t>
            </w:r>
            <w:proofErr w:type="spellEnd"/>
            <w:r w:rsidRPr="008824A6">
              <w:rPr>
                <w:sz w:val="18"/>
                <w:szCs w:val="18"/>
              </w:rPr>
              <w:t xml:space="preserve"> *</w:t>
            </w:r>
          </w:p>
          <w:p w14:paraId="121A7795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C6A48AD" w14:textId="77777777" w:rsidR="00EC7008" w:rsidRPr="009148F9" w:rsidRDefault="00EC7008" w:rsidP="000D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72DB82" w14:textId="77777777" w:rsidR="00EC7008" w:rsidRPr="009148F9" w:rsidRDefault="00EC7008" w:rsidP="000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</w:t>
            </w:r>
            <w:r w:rsidRPr="009148F9">
              <w:rPr>
                <w:sz w:val="18"/>
                <w:szCs w:val="18"/>
              </w:rPr>
              <w:t xml:space="preserve"> €</w:t>
            </w:r>
          </w:p>
        </w:tc>
      </w:tr>
      <w:tr w:rsidR="00EC7008" w:rsidRPr="009148F9" w14:paraId="21B8E6E9" w14:textId="77777777" w:rsidTr="000D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30010E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  <w:p w14:paraId="55A53121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>Demi-pension élémentaire</w:t>
            </w:r>
          </w:p>
          <w:p w14:paraId="3D5A9DEC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Mittagessen</w:t>
            </w:r>
            <w:proofErr w:type="spellEnd"/>
            <w:r w:rsidRPr="008824A6">
              <w:rPr>
                <w:sz w:val="18"/>
                <w:szCs w:val="18"/>
              </w:rPr>
              <w:t xml:space="preserve"> </w:t>
            </w:r>
            <w:proofErr w:type="spellStart"/>
            <w:r w:rsidRPr="008824A6">
              <w:rPr>
                <w:sz w:val="18"/>
                <w:szCs w:val="18"/>
              </w:rPr>
              <w:t>Volkschule</w:t>
            </w:r>
            <w:proofErr w:type="spellEnd"/>
          </w:p>
          <w:p w14:paraId="586945E4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 xml:space="preserve">Lunch Elementary </w:t>
            </w:r>
          </w:p>
          <w:p w14:paraId="59AB2FE4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592588" w14:textId="77777777" w:rsidR="00EC7008" w:rsidRPr="009148F9" w:rsidRDefault="00EC7008" w:rsidP="000D3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0194DE" w14:textId="77777777" w:rsidR="00EC7008" w:rsidRPr="009148F9" w:rsidRDefault="00EC7008" w:rsidP="000D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650</w:t>
            </w:r>
            <w:r w:rsidRPr="009148F9">
              <w:rPr>
                <w:sz w:val="18"/>
                <w:szCs w:val="18"/>
              </w:rPr>
              <w:t xml:space="preserve"> €</w:t>
            </w:r>
          </w:p>
        </w:tc>
      </w:tr>
      <w:tr w:rsidR="00EC7008" w:rsidRPr="009148F9" w14:paraId="2048A31D" w14:textId="77777777" w:rsidTr="000D328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7F3F74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  <w:p w14:paraId="25B21192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</w:rPr>
              <w:t>Demi-pension Collège Lycée</w:t>
            </w:r>
          </w:p>
          <w:p w14:paraId="3B58CC01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Mittagessen</w:t>
            </w:r>
            <w:proofErr w:type="spellEnd"/>
            <w:r w:rsidRPr="008824A6">
              <w:rPr>
                <w:sz w:val="18"/>
                <w:szCs w:val="18"/>
              </w:rPr>
              <w:t xml:space="preserve"> Gymnasium</w:t>
            </w:r>
          </w:p>
          <w:p w14:paraId="58972485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r w:rsidRPr="008824A6">
              <w:rPr>
                <w:sz w:val="18"/>
                <w:szCs w:val="18"/>
                <w:lang w:val="en-GB"/>
              </w:rPr>
              <w:t>Lunch Middle and High School</w:t>
            </w:r>
          </w:p>
          <w:p w14:paraId="3960DA35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39FFF91" w14:textId="77777777" w:rsidR="00EC7008" w:rsidRPr="009148F9" w:rsidRDefault="00EC7008" w:rsidP="000D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1C2F20" w14:textId="77777777" w:rsidR="00EC7008" w:rsidRPr="009148F9" w:rsidRDefault="00EC7008" w:rsidP="000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700</w:t>
            </w:r>
            <w:r w:rsidRPr="009148F9">
              <w:rPr>
                <w:sz w:val="18"/>
                <w:szCs w:val="18"/>
              </w:rPr>
              <w:t xml:space="preserve"> €</w:t>
            </w:r>
          </w:p>
        </w:tc>
      </w:tr>
      <w:tr w:rsidR="00EC7008" w:rsidRPr="009148F9" w14:paraId="025E5AE3" w14:textId="77777777" w:rsidTr="000D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A643C3" w14:textId="77777777" w:rsidR="00EC7008" w:rsidRPr="00B9743B" w:rsidRDefault="00EC7008" w:rsidP="000D3284">
            <w:pPr>
              <w:rPr>
                <w:sz w:val="18"/>
                <w:szCs w:val="18"/>
                <w:lang w:val="de-AT"/>
              </w:rPr>
            </w:pPr>
          </w:p>
          <w:p w14:paraId="0E825A79" w14:textId="77777777" w:rsidR="00EC7008" w:rsidRPr="00B9743B" w:rsidRDefault="00EC7008" w:rsidP="000D3284">
            <w:pPr>
              <w:rPr>
                <w:sz w:val="18"/>
                <w:szCs w:val="18"/>
                <w:lang w:val="de-AT"/>
              </w:rPr>
            </w:pPr>
            <w:r w:rsidRPr="00B9743B">
              <w:rPr>
                <w:sz w:val="18"/>
                <w:szCs w:val="18"/>
                <w:lang w:val="de-AT"/>
              </w:rPr>
              <w:t>Examen Brevet</w:t>
            </w:r>
          </w:p>
          <w:p w14:paraId="39D58423" w14:textId="77777777" w:rsidR="00EC7008" w:rsidRPr="00B9743B" w:rsidRDefault="00EC7008" w:rsidP="000D3284">
            <w:pPr>
              <w:rPr>
                <w:sz w:val="18"/>
                <w:szCs w:val="18"/>
                <w:vertAlign w:val="superscript"/>
                <w:lang w:val="de-AT"/>
              </w:rPr>
            </w:pPr>
            <w:r w:rsidRPr="00B9743B">
              <w:rPr>
                <w:sz w:val="18"/>
                <w:szCs w:val="18"/>
                <w:lang w:val="de-AT"/>
              </w:rPr>
              <w:t>Prüfungen DNB (3</w:t>
            </w:r>
            <w:r w:rsidRPr="00B9743B">
              <w:rPr>
                <w:sz w:val="18"/>
                <w:szCs w:val="18"/>
                <w:vertAlign w:val="superscript"/>
                <w:lang w:val="de-AT"/>
              </w:rPr>
              <w:t>ème</w:t>
            </w:r>
            <w:r w:rsidRPr="00B9743B">
              <w:rPr>
                <w:sz w:val="18"/>
                <w:szCs w:val="18"/>
                <w:lang w:val="de-AT"/>
              </w:rPr>
              <w:t xml:space="preserve">) </w:t>
            </w:r>
            <w:r w:rsidRPr="00B9743B">
              <w:rPr>
                <w:sz w:val="18"/>
                <w:szCs w:val="18"/>
                <w:vertAlign w:val="superscript"/>
                <w:lang w:val="de-AT"/>
              </w:rPr>
              <w:t xml:space="preserve"> </w:t>
            </w:r>
          </w:p>
          <w:p w14:paraId="4F3B04B0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gramStart"/>
            <w:r w:rsidRPr="008824A6">
              <w:rPr>
                <w:sz w:val="18"/>
                <w:szCs w:val="18"/>
              </w:rPr>
              <w:t>Exams DNB 3</w:t>
            </w:r>
            <w:r w:rsidRPr="008824A6">
              <w:rPr>
                <w:sz w:val="18"/>
                <w:szCs w:val="18"/>
                <w:vertAlign w:val="superscript"/>
              </w:rPr>
              <w:t>ème</w:t>
            </w:r>
            <w:proofErr w:type="gramEnd"/>
          </w:p>
          <w:p w14:paraId="262FA2D7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86CFDA" w14:textId="77777777" w:rsidR="00EC7008" w:rsidRPr="009148F9" w:rsidRDefault="00EC7008" w:rsidP="000D3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E08516" w14:textId="77777777" w:rsidR="00EC7008" w:rsidRPr="009148F9" w:rsidRDefault="00EC7008" w:rsidP="000D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48F9">
              <w:rPr>
                <w:sz w:val="18"/>
                <w:szCs w:val="18"/>
              </w:rPr>
              <w:t>5 €</w:t>
            </w:r>
          </w:p>
        </w:tc>
      </w:tr>
      <w:tr w:rsidR="00EC7008" w:rsidRPr="009148F9" w14:paraId="5671E4F9" w14:textId="77777777" w:rsidTr="000D328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D16B49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  <w:p w14:paraId="150DD1E6" w14:textId="77777777" w:rsidR="00EC7008" w:rsidRPr="008824A6" w:rsidRDefault="00EC7008" w:rsidP="000D3284">
            <w:pPr>
              <w:rPr>
                <w:sz w:val="18"/>
                <w:szCs w:val="18"/>
                <w:vertAlign w:val="superscript"/>
              </w:rPr>
            </w:pPr>
            <w:r w:rsidRPr="008824A6">
              <w:rPr>
                <w:sz w:val="18"/>
                <w:szCs w:val="18"/>
              </w:rPr>
              <w:t>Examen 1</w:t>
            </w:r>
            <w:r w:rsidRPr="008824A6">
              <w:rPr>
                <w:sz w:val="18"/>
                <w:szCs w:val="18"/>
                <w:vertAlign w:val="superscript"/>
              </w:rPr>
              <w:t>ère</w:t>
            </w:r>
          </w:p>
          <w:p w14:paraId="4E3A3135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spellStart"/>
            <w:r w:rsidRPr="008824A6">
              <w:rPr>
                <w:sz w:val="18"/>
                <w:szCs w:val="18"/>
              </w:rPr>
              <w:t>Prüfungen</w:t>
            </w:r>
            <w:proofErr w:type="spellEnd"/>
            <w:r w:rsidRPr="008824A6">
              <w:rPr>
                <w:sz w:val="18"/>
                <w:szCs w:val="18"/>
              </w:rPr>
              <w:t xml:space="preserve"> 1</w:t>
            </w:r>
            <w:r w:rsidRPr="008824A6">
              <w:rPr>
                <w:sz w:val="18"/>
                <w:szCs w:val="18"/>
                <w:vertAlign w:val="superscript"/>
              </w:rPr>
              <w:t>ère</w:t>
            </w:r>
          </w:p>
          <w:p w14:paraId="297E9120" w14:textId="77777777" w:rsidR="00EC7008" w:rsidRPr="008824A6" w:rsidRDefault="00EC7008" w:rsidP="000D3284">
            <w:pPr>
              <w:rPr>
                <w:sz w:val="18"/>
                <w:szCs w:val="18"/>
              </w:rPr>
            </w:pPr>
            <w:proofErr w:type="gramStart"/>
            <w:r w:rsidRPr="008824A6">
              <w:rPr>
                <w:sz w:val="18"/>
                <w:szCs w:val="18"/>
              </w:rPr>
              <w:t>Exams 1ère</w:t>
            </w:r>
            <w:proofErr w:type="gramEnd"/>
          </w:p>
          <w:p w14:paraId="77924E6A" w14:textId="77777777" w:rsidR="00EC7008" w:rsidRPr="008824A6" w:rsidRDefault="00EC7008" w:rsidP="000D3284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2D737E3" w14:textId="77777777" w:rsidR="00EC7008" w:rsidRPr="009148F9" w:rsidRDefault="00EC7008" w:rsidP="000D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587D136" w14:textId="77777777" w:rsidR="00EC7008" w:rsidRPr="009148F9" w:rsidRDefault="00EC7008" w:rsidP="000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148F9">
              <w:rPr>
                <w:sz w:val="18"/>
                <w:szCs w:val="18"/>
              </w:rPr>
              <w:t>0 €</w:t>
            </w:r>
          </w:p>
        </w:tc>
      </w:tr>
      <w:tr w:rsidR="00EC7008" w:rsidRPr="009148F9" w14:paraId="2069FADF" w14:textId="77777777" w:rsidTr="000D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6A14EC" w14:textId="77777777" w:rsidR="00EC7008" w:rsidRPr="00B9743B" w:rsidRDefault="00EC7008" w:rsidP="000D3284">
            <w:pPr>
              <w:rPr>
                <w:sz w:val="18"/>
                <w:szCs w:val="18"/>
                <w:lang w:val="en-US"/>
              </w:rPr>
            </w:pPr>
          </w:p>
          <w:p w14:paraId="02B1943B" w14:textId="77777777" w:rsidR="00EC7008" w:rsidRPr="00B9743B" w:rsidRDefault="00EC7008" w:rsidP="000D3284">
            <w:pPr>
              <w:rPr>
                <w:sz w:val="18"/>
                <w:szCs w:val="18"/>
                <w:lang w:val="en-US"/>
              </w:rPr>
            </w:pPr>
            <w:r w:rsidRPr="00B9743B">
              <w:rPr>
                <w:sz w:val="18"/>
                <w:szCs w:val="18"/>
                <w:lang w:val="en-US"/>
              </w:rPr>
              <w:t>Examen Bac</w:t>
            </w:r>
          </w:p>
          <w:p w14:paraId="71903D86" w14:textId="77777777" w:rsidR="00EC7008" w:rsidRPr="00B9743B" w:rsidRDefault="00EC7008" w:rsidP="000D3284">
            <w:pPr>
              <w:rPr>
                <w:sz w:val="18"/>
                <w:szCs w:val="18"/>
                <w:lang w:val="en-US"/>
              </w:rPr>
            </w:pPr>
            <w:proofErr w:type="spellStart"/>
            <w:r w:rsidRPr="00B9743B">
              <w:rPr>
                <w:sz w:val="18"/>
                <w:szCs w:val="18"/>
                <w:lang w:val="en-US"/>
              </w:rPr>
              <w:t>Prüfungen</w:t>
            </w:r>
            <w:proofErr w:type="spellEnd"/>
            <w:r w:rsidRPr="00B9743B">
              <w:rPr>
                <w:sz w:val="18"/>
                <w:szCs w:val="18"/>
                <w:lang w:val="en-US"/>
              </w:rPr>
              <w:t xml:space="preserve"> Bac</w:t>
            </w:r>
          </w:p>
          <w:p w14:paraId="45953053" w14:textId="77777777" w:rsidR="00EC7008" w:rsidRPr="00B9743B" w:rsidRDefault="00EC7008" w:rsidP="000D3284">
            <w:pPr>
              <w:rPr>
                <w:sz w:val="18"/>
                <w:szCs w:val="18"/>
                <w:lang w:val="en-US"/>
              </w:rPr>
            </w:pPr>
            <w:r w:rsidRPr="00B9743B">
              <w:rPr>
                <w:sz w:val="18"/>
                <w:szCs w:val="18"/>
                <w:lang w:val="en-US"/>
              </w:rPr>
              <w:t>Exams Bac</w:t>
            </w:r>
          </w:p>
          <w:p w14:paraId="076BA743" w14:textId="77777777" w:rsidR="00EC7008" w:rsidRPr="00B9743B" w:rsidRDefault="00EC7008" w:rsidP="000D3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FC7747" w14:textId="77777777" w:rsidR="00EC7008" w:rsidRPr="00B9743B" w:rsidRDefault="00EC7008" w:rsidP="000D3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B78B2A3" w14:textId="77777777" w:rsidR="00EC7008" w:rsidRPr="009148F9" w:rsidRDefault="00EC7008" w:rsidP="000D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8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148F9">
              <w:rPr>
                <w:sz w:val="18"/>
                <w:szCs w:val="18"/>
              </w:rPr>
              <w:t>0 €</w:t>
            </w:r>
          </w:p>
        </w:tc>
      </w:tr>
    </w:tbl>
    <w:p w14:paraId="1CCA06D2" w14:textId="77777777" w:rsidR="00EC7008" w:rsidRPr="009D2F9A" w:rsidRDefault="00EC7008" w:rsidP="00EC7008">
      <w:pPr>
        <w:rPr>
          <w:i/>
          <w:sz w:val="18"/>
          <w:szCs w:val="18"/>
        </w:rPr>
      </w:pPr>
      <w:r w:rsidRPr="009D2F9A">
        <w:rPr>
          <w:i/>
          <w:sz w:val="18"/>
          <w:szCs w:val="18"/>
        </w:rPr>
        <w:t xml:space="preserve">* Les enfants d’une même famille scolarisés simultanément au Lycée français de Vienne bénéficient d’un abattement sur les frais de scolarité de 30 % pour le 3ème enfant et de 50 % par enfant à partir du quatrième enfant. </w:t>
      </w:r>
    </w:p>
    <w:p w14:paraId="0D74568C" w14:textId="77777777" w:rsidR="00EC7008" w:rsidRPr="00B9743B" w:rsidRDefault="00EC7008" w:rsidP="00EC7008">
      <w:pPr>
        <w:rPr>
          <w:i/>
          <w:sz w:val="18"/>
          <w:szCs w:val="18"/>
          <w:lang w:val="de-AT"/>
        </w:rPr>
      </w:pPr>
      <w:r w:rsidRPr="009D2F9A">
        <w:rPr>
          <w:i/>
          <w:sz w:val="18"/>
          <w:szCs w:val="18"/>
          <w:lang w:val="de-AT"/>
        </w:rPr>
        <w:t>* Kinder derselben Familie, die gleichzeitig im LFV eingeschrieben sind, erhalten eine Schulgebührenermäßigung von 30% für das dritte Kind und 50% pro Kind ab dem vierten Kind.</w:t>
      </w:r>
    </w:p>
    <w:p w14:paraId="4328EB70" w14:textId="77777777" w:rsidR="00EC7008" w:rsidRPr="00B9743B" w:rsidRDefault="00EC7008" w:rsidP="00EC7008">
      <w:pPr>
        <w:rPr>
          <w:i/>
          <w:sz w:val="18"/>
          <w:szCs w:val="18"/>
          <w:lang w:val="en-US"/>
        </w:rPr>
      </w:pPr>
      <w:r w:rsidRPr="00B9743B">
        <w:rPr>
          <w:i/>
          <w:sz w:val="18"/>
          <w:szCs w:val="18"/>
          <w:lang w:val="en-US"/>
        </w:rPr>
        <w:t xml:space="preserve">* Children from the same family who are simultaneously registered at the LFV are granted a 30% discount on the school fees for the third child and 50% for each child from the fourth child onwards. </w:t>
      </w:r>
    </w:p>
    <w:p w14:paraId="13DCF278" w14:textId="77777777" w:rsidR="00EC7008" w:rsidRPr="00B9743B" w:rsidRDefault="00EC7008" w:rsidP="00EC7008">
      <w:pPr>
        <w:rPr>
          <w:i/>
          <w:sz w:val="18"/>
          <w:szCs w:val="18"/>
          <w:lang w:val="en-US"/>
        </w:rPr>
      </w:pPr>
    </w:p>
    <w:p w14:paraId="357470C9" w14:textId="6B13901D" w:rsidR="00D172A9" w:rsidRDefault="00D172A9"/>
    <w:p w14:paraId="56041C24" w14:textId="068CFACB" w:rsidR="00D172A9" w:rsidRDefault="00D172A9"/>
    <w:sectPr w:rsidR="00D172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6E93" w14:textId="77777777" w:rsidR="00536062" w:rsidRDefault="00536062" w:rsidP="00EC7008">
      <w:r>
        <w:separator/>
      </w:r>
    </w:p>
  </w:endnote>
  <w:endnote w:type="continuationSeparator" w:id="0">
    <w:p w14:paraId="20A8B5A5" w14:textId="77777777" w:rsidR="00536062" w:rsidRDefault="00536062" w:rsidP="00EC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C09D" w14:textId="77777777" w:rsidR="00536062" w:rsidRDefault="00536062" w:rsidP="00EC7008">
      <w:r>
        <w:separator/>
      </w:r>
    </w:p>
  </w:footnote>
  <w:footnote w:type="continuationSeparator" w:id="0">
    <w:p w14:paraId="0F1FF9BD" w14:textId="77777777" w:rsidR="00536062" w:rsidRDefault="00536062" w:rsidP="00EC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6E95" w14:textId="4B096964" w:rsidR="00EC7008" w:rsidRDefault="00EC700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778A2" wp14:editId="5EB9D5FE">
          <wp:simplePos x="0" y="0"/>
          <wp:positionH relativeFrom="column">
            <wp:posOffset>-107950</wp:posOffset>
          </wp:positionH>
          <wp:positionV relativeFrom="paragraph">
            <wp:posOffset>-254635</wp:posOffset>
          </wp:positionV>
          <wp:extent cx="676910" cy="759460"/>
          <wp:effectExtent l="0" t="0" r="0" b="0"/>
          <wp:wrapNone/>
          <wp:docPr id="54603296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03296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EAF427B" wp14:editId="4B10CDF4">
          <wp:simplePos x="0" y="0"/>
          <wp:positionH relativeFrom="column">
            <wp:posOffset>4277995</wp:posOffset>
          </wp:positionH>
          <wp:positionV relativeFrom="paragraph">
            <wp:posOffset>-172720</wp:posOffset>
          </wp:positionV>
          <wp:extent cx="1311174" cy="601133"/>
          <wp:effectExtent l="0" t="0" r="0" b="0"/>
          <wp:wrapNone/>
          <wp:docPr id="986109998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109998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74" cy="60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01"/>
    <w:rsid w:val="002F07B9"/>
    <w:rsid w:val="004A286F"/>
    <w:rsid w:val="00536062"/>
    <w:rsid w:val="006E08C1"/>
    <w:rsid w:val="009316CD"/>
    <w:rsid w:val="0094517D"/>
    <w:rsid w:val="009973A3"/>
    <w:rsid w:val="00B10EEA"/>
    <w:rsid w:val="00C31C9A"/>
    <w:rsid w:val="00D172A9"/>
    <w:rsid w:val="00E60501"/>
    <w:rsid w:val="00E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183"/>
  <w15:chartTrackingRefBased/>
  <w15:docId w15:val="{D544CC35-ED83-D541-AB2D-DCF1E34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6">
    <w:name w:val="Grid Table 5 Dark Accent 6"/>
    <w:basedOn w:val="TableauNormal"/>
    <w:uiPriority w:val="50"/>
    <w:rsid w:val="00EC7008"/>
    <w:rPr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EC70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7008"/>
  </w:style>
  <w:style w:type="paragraph" w:styleId="Pieddepage">
    <w:name w:val="footer"/>
    <w:basedOn w:val="Normal"/>
    <w:link w:val="PieddepageCar"/>
    <w:uiPriority w:val="99"/>
    <w:unhideWhenUsed/>
    <w:rsid w:val="00EC70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Limousi</dc:creator>
  <cp:keywords/>
  <dc:description/>
  <cp:lastModifiedBy>Stéphanie Limousi</cp:lastModifiedBy>
  <cp:revision>3</cp:revision>
  <dcterms:created xsi:type="dcterms:W3CDTF">2023-05-04T10:26:00Z</dcterms:created>
  <dcterms:modified xsi:type="dcterms:W3CDTF">2023-05-04T10:47:00Z</dcterms:modified>
</cp:coreProperties>
</file>